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58" w:rsidRDefault="00271458">
      <w:r>
        <w:rPr>
          <w:noProof/>
        </w:rPr>
        <w:drawing>
          <wp:inline distT="0" distB="0" distL="0" distR="0">
            <wp:extent cx="5933176" cy="4054416"/>
            <wp:effectExtent l="19050" t="0" r="0" b="0"/>
            <wp:docPr id="2" name="Рисунок 2" descr="F:\PB20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B200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74" cy="405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58" w:rsidRPr="00271458" w:rsidRDefault="00271458" w:rsidP="00271458">
      <w:pPr>
        <w:rPr>
          <w:rFonts w:ascii="Times New Roman" w:hAnsi="Times New Roman" w:cs="Times New Roman"/>
          <w:sz w:val="28"/>
          <w:szCs w:val="28"/>
        </w:rPr>
      </w:pPr>
    </w:p>
    <w:p w:rsidR="00271458" w:rsidRDefault="00271458">
      <w:r w:rsidRPr="00271458">
        <w:rPr>
          <w:rFonts w:ascii="Times New Roman" w:hAnsi="Times New Roman" w:cs="Times New Roman"/>
          <w:sz w:val="28"/>
          <w:szCs w:val="28"/>
        </w:rPr>
        <w:t xml:space="preserve">В рамках акции «Спорт- альтернатива пагубным привычкам» в школе </w:t>
      </w:r>
      <w:r w:rsidR="005F2366">
        <w:rPr>
          <w:rFonts w:ascii="Times New Roman" w:hAnsi="Times New Roman" w:cs="Times New Roman"/>
          <w:sz w:val="28"/>
          <w:szCs w:val="28"/>
        </w:rPr>
        <w:t>октябре месяце проводят</w:t>
      </w:r>
      <w:r w:rsidRPr="00271458">
        <w:rPr>
          <w:rFonts w:ascii="Times New Roman" w:hAnsi="Times New Roman" w:cs="Times New Roman"/>
          <w:sz w:val="28"/>
          <w:szCs w:val="28"/>
        </w:rPr>
        <w:t>ся соревнования по волейболу</w:t>
      </w:r>
      <w:r>
        <w:rPr>
          <w:rFonts w:ascii="Times New Roman" w:hAnsi="Times New Roman" w:cs="Times New Roman"/>
          <w:sz w:val="28"/>
          <w:szCs w:val="28"/>
        </w:rPr>
        <w:t xml:space="preserve">  среди 6-11классов</w:t>
      </w:r>
    </w:p>
    <w:p w:rsidR="00271458" w:rsidRDefault="00271458">
      <w:r>
        <w:rPr>
          <w:noProof/>
        </w:rPr>
        <w:drawing>
          <wp:inline distT="0" distB="0" distL="0" distR="0">
            <wp:extent cx="5940425" cy="4455243"/>
            <wp:effectExtent l="19050" t="0" r="3175" b="0"/>
            <wp:docPr id="3" name="Рисунок 3" descr="F:\PB20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B20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58" w:rsidRPr="00116EE1" w:rsidRDefault="00271458">
      <w:pPr>
        <w:rPr>
          <w:rFonts w:ascii="Times New Roman" w:hAnsi="Times New Roman" w:cs="Times New Roman"/>
          <w:sz w:val="28"/>
          <w:szCs w:val="28"/>
        </w:rPr>
      </w:pPr>
    </w:p>
    <w:p w:rsidR="00271458" w:rsidRPr="005F2366" w:rsidRDefault="00116EE1">
      <w:pPr>
        <w:rPr>
          <w:rFonts w:ascii="Times New Roman" w:hAnsi="Times New Roman" w:cs="Times New Roman"/>
          <w:sz w:val="28"/>
          <w:szCs w:val="28"/>
        </w:rPr>
      </w:pPr>
      <w:r w:rsidRPr="00116EE1">
        <w:rPr>
          <w:rFonts w:ascii="Times New Roman" w:hAnsi="Times New Roman" w:cs="Times New Roman"/>
          <w:sz w:val="28"/>
          <w:szCs w:val="28"/>
        </w:rPr>
        <w:t>Психолог центра семьи «</w:t>
      </w:r>
      <w:proofErr w:type="spellStart"/>
      <w:r w:rsidRPr="00116EE1">
        <w:rPr>
          <w:rFonts w:ascii="Times New Roman" w:hAnsi="Times New Roman" w:cs="Times New Roman"/>
          <w:sz w:val="28"/>
          <w:szCs w:val="28"/>
        </w:rPr>
        <w:t>Тылсым</w:t>
      </w:r>
      <w:proofErr w:type="spellEnd"/>
      <w:r w:rsidRPr="00116EE1">
        <w:rPr>
          <w:rFonts w:ascii="Times New Roman" w:hAnsi="Times New Roman" w:cs="Times New Roman"/>
          <w:sz w:val="28"/>
          <w:szCs w:val="28"/>
        </w:rPr>
        <w:t xml:space="preserve">» </w:t>
      </w:r>
      <w:r w:rsidR="005F2366">
        <w:rPr>
          <w:rFonts w:ascii="Times New Roman" w:hAnsi="Times New Roman" w:cs="Times New Roman"/>
          <w:sz w:val="28"/>
          <w:szCs w:val="28"/>
        </w:rPr>
        <w:t xml:space="preserve">Хасанова </w:t>
      </w:r>
      <w:r w:rsidRPr="00116EE1">
        <w:rPr>
          <w:rFonts w:ascii="Times New Roman" w:hAnsi="Times New Roman" w:cs="Times New Roman"/>
          <w:sz w:val="28"/>
          <w:szCs w:val="28"/>
        </w:rPr>
        <w:t xml:space="preserve">Римма  </w:t>
      </w:r>
      <w:proofErr w:type="spellStart"/>
      <w:r w:rsidRPr="00116EE1">
        <w:rPr>
          <w:rFonts w:ascii="Times New Roman" w:hAnsi="Times New Roman" w:cs="Times New Roman"/>
          <w:sz w:val="28"/>
          <w:szCs w:val="28"/>
        </w:rPr>
        <w:t>Камиловна</w:t>
      </w:r>
      <w:proofErr w:type="spellEnd"/>
      <w:r w:rsidRPr="00116EE1">
        <w:rPr>
          <w:rFonts w:ascii="Times New Roman" w:hAnsi="Times New Roman" w:cs="Times New Roman"/>
          <w:sz w:val="28"/>
          <w:szCs w:val="28"/>
        </w:rPr>
        <w:t xml:space="preserve"> выступила на общешкольном родительском собрании на тему  «Причина суицида среди подростков». </w:t>
      </w:r>
    </w:p>
    <w:p w:rsidR="00271458" w:rsidRDefault="00271458">
      <w:r>
        <w:rPr>
          <w:noProof/>
        </w:rPr>
        <w:drawing>
          <wp:inline distT="0" distB="0" distL="0" distR="0">
            <wp:extent cx="5933548" cy="3666226"/>
            <wp:effectExtent l="19050" t="0" r="0" b="0"/>
            <wp:docPr id="4" name="Рисунок 4" descr="F:\PB19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B19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366" w:rsidRDefault="005F2366"/>
    <w:p w:rsidR="005F2366" w:rsidRDefault="005F2366">
      <w:pPr>
        <w:rPr>
          <w:rFonts w:ascii="Times New Roman" w:hAnsi="Times New Roman" w:cs="Times New Roman"/>
          <w:sz w:val="28"/>
          <w:szCs w:val="28"/>
        </w:rPr>
      </w:pPr>
    </w:p>
    <w:p w:rsidR="005F2366" w:rsidRDefault="005F2366">
      <w:pPr>
        <w:rPr>
          <w:rFonts w:ascii="Times New Roman" w:hAnsi="Times New Roman" w:cs="Times New Roman"/>
          <w:sz w:val="28"/>
          <w:szCs w:val="28"/>
        </w:rPr>
      </w:pPr>
      <w:r w:rsidRPr="005F2366">
        <w:rPr>
          <w:rFonts w:ascii="Times New Roman" w:hAnsi="Times New Roman" w:cs="Times New Roman"/>
          <w:sz w:val="28"/>
          <w:szCs w:val="28"/>
        </w:rPr>
        <w:t>Директо</w:t>
      </w:r>
      <w:r w:rsidR="00EF258E">
        <w:rPr>
          <w:rFonts w:ascii="Times New Roman" w:hAnsi="Times New Roman" w:cs="Times New Roman"/>
          <w:sz w:val="28"/>
          <w:szCs w:val="28"/>
        </w:rPr>
        <w:t xml:space="preserve">р школы </w:t>
      </w:r>
      <w:proofErr w:type="spellStart"/>
      <w:r w:rsidR="00EF258E">
        <w:rPr>
          <w:rFonts w:ascii="Times New Roman" w:hAnsi="Times New Roman" w:cs="Times New Roman"/>
          <w:sz w:val="28"/>
          <w:szCs w:val="28"/>
        </w:rPr>
        <w:t>Хазеев</w:t>
      </w:r>
      <w:proofErr w:type="spellEnd"/>
      <w:r w:rsidR="00EF258E">
        <w:rPr>
          <w:rFonts w:ascii="Times New Roman" w:hAnsi="Times New Roman" w:cs="Times New Roman"/>
          <w:sz w:val="28"/>
          <w:szCs w:val="28"/>
        </w:rPr>
        <w:t xml:space="preserve"> Г.Х.  информировал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366">
        <w:rPr>
          <w:rFonts w:ascii="Times New Roman" w:hAnsi="Times New Roman" w:cs="Times New Roman"/>
          <w:sz w:val="28"/>
          <w:szCs w:val="28"/>
        </w:rPr>
        <w:t xml:space="preserve"> родителей о</w:t>
      </w:r>
      <w:r w:rsidR="00EF258E">
        <w:rPr>
          <w:rFonts w:ascii="Times New Roman" w:hAnsi="Times New Roman" w:cs="Times New Roman"/>
          <w:sz w:val="28"/>
          <w:szCs w:val="28"/>
        </w:rPr>
        <w:t xml:space="preserve"> нормативах</w:t>
      </w:r>
      <w:r w:rsidRPr="005F2366">
        <w:rPr>
          <w:rFonts w:ascii="Times New Roman" w:hAnsi="Times New Roman" w:cs="Times New Roman"/>
          <w:sz w:val="28"/>
          <w:szCs w:val="28"/>
        </w:rPr>
        <w:t xml:space="preserve"> ГТО</w:t>
      </w:r>
      <w:proofErr w:type="gramStart"/>
      <w:r w:rsidRPr="005F2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F2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366" w:rsidRPr="005F2366" w:rsidRDefault="005F2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3548" cy="3768674"/>
            <wp:effectExtent l="19050" t="0" r="0" b="0"/>
            <wp:docPr id="5" name="Рисунок 5" descr="F:\PB19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B190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366" w:rsidRPr="005F2366" w:rsidSect="0027145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71458"/>
    <w:rsid w:val="00116EE1"/>
    <w:rsid w:val="00271458"/>
    <w:rsid w:val="005F2366"/>
    <w:rsid w:val="00976352"/>
    <w:rsid w:val="00EF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2014-11-21T09:51:00Z</dcterms:created>
  <dcterms:modified xsi:type="dcterms:W3CDTF">2014-11-25T03:42:00Z</dcterms:modified>
</cp:coreProperties>
</file>